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42424"/>
          <w:highlight w:val="white"/>
          <w:rtl w:val="0"/>
        </w:rPr>
        <w:t xml:space="preserve">Building a Python Platform for 3D Face Modeling and Analysis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="276" w:lineRule="auto"/>
        <w:rPr>
          <w:color w:val="000000"/>
          <w:sz w:val="26"/>
          <w:szCs w:val="26"/>
        </w:rPr>
      </w:pPr>
      <w:bookmarkStart w:colFirst="0" w:colLast="0" w:name="_8az50ih250v0" w:id="0"/>
      <w:bookmarkEnd w:id="0"/>
      <w:r w:rsidDel="00000000" w:rsidR="00000000" w:rsidRPr="00000000">
        <w:rPr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br w:type="textWrapping"/>
        <w:t xml:space="preserve">We did a good job estimating our team’s velocity for sprint 2.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br w:type="textWrapping"/>
        <w:t xml:space="preserve">Mostly accurate, but task 1.1 took longer than expected due to working with new concepts.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br w:type="textWrapping"/>
        <w:t xml:space="preserve">Yes. Everyone stayed aligned with daily objectives and worked in a punctual manner.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="276" w:lineRule="auto"/>
        <w:rPr>
          <w:color w:val="000000"/>
          <w:sz w:val="26"/>
          <w:szCs w:val="26"/>
        </w:rPr>
      </w:pPr>
      <w:bookmarkStart w:colFirst="0" w:colLast="0" w:name="_a2fqyq72h8en" w:id="1"/>
      <w:bookmarkEnd w:id="1"/>
      <w:r w:rsidDel="00000000" w:rsidR="00000000" w:rsidRPr="00000000">
        <w:rPr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Meetings with Product Owner:</w:t>
        <w:br w:type="textWrapping"/>
        <w:br w:type="textWrapping"/>
        <w:t xml:space="preserve"> ◦ We were able to meet with our product owner to clarify doubts on the project we had after doing the research</w:t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Code:</w:t>
        <w:br w:type="textWrapping"/>
        <w:br w:type="textWrapping"/>
        <w:t xml:space="preserve"> ◦ We set up all the repositories and started working on the code for task 1.1 where we made significant progress.</w:t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Team Coordination and Communication:</w:t>
        <w:br w:type="textWrapping"/>
        <w:br w:type="textWrapping"/>
        <w:t xml:space="preserve"> ◦ Strong daily communication and clear role division helped the team finish the sprint without any major blockers or rework.</w:t>
        <w:br w:type="textWrapping"/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="276" w:lineRule="auto"/>
        <w:rPr>
          <w:color w:val="000000"/>
          <w:sz w:val="26"/>
          <w:szCs w:val="26"/>
        </w:rPr>
      </w:pPr>
      <w:bookmarkStart w:colFirst="0" w:colLast="0" w:name="_3pf3utdw9cu0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to address issues?</w:t>
        <w:br w:type="textWrapping"/>
        <w:br w:type="textWrapping"/>
        <w:t xml:space="preserve"> ◦ Allocate more time to finish task 1.1 and do group meetings.</w:t>
        <w:br w:type="textWrapping"/>
        <w:t xml:space="preserve"> ◦ Use proper communication with product owner and the team.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  <w:br w:type="textWrapping"/>
        <w:br w:type="textWrapping"/>
        <w:t xml:space="preserve"> ◦ Finish task 1.1 so that we can have a clear idea on how to store the data. This way we can begin working on task 1.2.</w:t>
        <w:br w:type="textWrapping"/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